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numPr>
          <w:ilvl w:val="-1"/>
          <w:numId w:val="0"/>
        </w:numPr>
        <w:ind w:right="0" w:rightChars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2018年全国基层院团戏曲会演申报推荐表</w:t>
      </w:r>
    </w:p>
    <w:p>
      <w:pPr>
        <w:numPr>
          <w:ilvl w:val="0"/>
          <w:numId w:val="0"/>
        </w:numPr>
        <w:ind w:right="0" w:rightChars="0" w:firstLine="64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6"/>
        <w:tblW w:w="8196" w:type="dxa"/>
        <w:tblInd w:w="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2"/>
        <w:gridCol w:w="5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92" w:type="dxa"/>
            <w:vAlign w:val="center"/>
          </w:tcPr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作品名称及剧种</w:t>
            </w:r>
          </w:p>
        </w:tc>
        <w:tc>
          <w:tcPr>
            <w:tcW w:w="5604" w:type="dxa"/>
          </w:tcPr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92" w:type="dxa"/>
            <w:vAlign w:val="center"/>
          </w:tcPr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演出单位全称</w:t>
            </w:r>
          </w:p>
        </w:tc>
        <w:tc>
          <w:tcPr>
            <w:tcW w:w="5604" w:type="dxa"/>
          </w:tcPr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92" w:type="dxa"/>
            <w:vAlign w:val="center"/>
          </w:tcPr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演出时长</w:t>
            </w:r>
          </w:p>
        </w:tc>
        <w:tc>
          <w:tcPr>
            <w:tcW w:w="5604" w:type="dxa"/>
          </w:tcPr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92" w:type="dxa"/>
            <w:vAlign w:val="center"/>
          </w:tcPr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负责人及手机</w:t>
            </w:r>
          </w:p>
        </w:tc>
        <w:tc>
          <w:tcPr>
            <w:tcW w:w="5604" w:type="dxa"/>
          </w:tcPr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92" w:type="dxa"/>
            <w:vAlign w:val="center"/>
          </w:tcPr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主创及主演</w:t>
            </w:r>
          </w:p>
        </w:tc>
        <w:tc>
          <w:tcPr>
            <w:tcW w:w="5604" w:type="dxa"/>
          </w:tcPr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92" w:type="dxa"/>
            <w:vAlign w:val="center"/>
          </w:tcPr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剧节目类型</w:t>
            </w:r>
          </w:p>
        </w:tc>
        <w:tc>
          <w:tcPr>
            <w:tcW w:w="5604" w:type="dxa"/>
          </w:tcPr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□传统戏  □新编历史剧  □现代戏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</w:trPr>
        <w:tc>
          <w:tcPr>
            <w:tcW w:w="8196" w:type="dxa"/>
            <w:gridSpan w:val="2"/>
          </w:tcPr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剧节目情况简介：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（含获奖情况、演出情况、当地政府扶持情况、剧情介绍、剧目版权声明等，可另附页说明）</w:t>
            </w:r>
          </w:p>
        </w:tc>
      </w:tr>
    </w:tbl>
    <w:p>
      <w:pPr>
        <w:numPr>
          <w:ilvl w:val="0"/>
          <w:numId w:val="0"/>
        </w:numPr>
        <w:ind w:right="0" w:righ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填表人：                       联系电话：</w:t>
      </w:r>
    </w:p>
    <w:p>
      <w:pPr>
        <w:numPr>
          <w:ilvl w:val="0"/>
          <w:numId w:val="0"/>
        </w:numPr>
        <w:ind w:right="0" w:righ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right="0" w:rightChars="0"/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申报单位盖章                   省级文化行政部门盖章</w:t>
      </w:r>
    </w:p>
    <w:p>
      <w:pPr>
        <w:numPr>
          <w:ilvl w:val="0"/>
          <w:numId w:val="0"/>
        </w:numPr>
        <w:ind w:right="0" w:rightChars="0"/>
        <w:jc w:val="both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right="0" w:rightChars="0"/>
        <w:jc w:val="both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注：小戏类节目请一个节目填一张表。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0005E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14ACC"/>
    <w:rsid w:val="124D6CFE"/>
    <w:rsid w:val="21FB5B1C"/>
    <w:rsid w:val="281C6EFC"/>
    <w:rsid w:val="2EA85032"/>
    <w:rsid w:val="32F76774"/>
    <w:rsid w:val="3B784D18"/>
    <w:rsid w:val="3C496D02"/>
    <w:rsid w:val="458369E7"/>
    <w:rsid w:val="60EE765E"/>
    <w:rsid w:val="7D314A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2017-12-18T04:06:00Z</dcterms:created>
  <dc:creator>许浩军</dc:creator>
  <cp:lastModifiedBy>User</cp:lastModifiedBy>
  <dcterms:modified xsi:type="dcterms:W3CDTF">2018-01-30T01:34:14Z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